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面试考场规则及纪律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cs="Times New Roman"/>
          <w:spacing w:val="100"/>
          <w:sz w:val="18"/>
        </w:rPr>
      </w:pPr>
      <w:r>
        <w:rPr>
          <w:rFonts w:hint="default" w:ascii="Times New Roman" w:hAnsi="Times New Roman" w:cs="Times New Roman"/>
          <w:b/>
          <w:spacing w:val="100"/>
          <w:sz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一、考生在规定时间未到达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候考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室的视为自动弃权。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二、面试期间，考生须接受工作人员集中封闭管理，通讯工具必须关闭并交工作人员集中保管。否则，一经发现，作违纪处理。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三、面试顺序按照现场抽签顺序进行。面试开始后，以抽签顺序号作为考生代号，由工作人员按抽签顺序号逐一引导进入面试考场。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、面试成绩满分为100分。每位考生的答题总时间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现场要求(含思考时间)，考生进入考场后，听清主考官提出的试题，稍作思考后宣布答题开始，作答结束后要告知考官回答完毕。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五、请注意把握和合理分配时间，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在时间剩余1分钟的时候，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计时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员会举牌提示，听到“时间到”，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考生立即停止答题。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、考生必须严格遵守考场纪律和保密规定，不得向工作人员打听任何有关面试题目的内容，不得在面试场所内谈论与面试有关的话题，听从工作人员安排，不得随意走动、喧哗。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，视情节轻重给予警告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取消面试资格或面试成绩无效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等处置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八、考生离开候考区时，请携带好全部个人物品前往面试考场并交至工作人员处保存，考试结束后请携带好全部个人物品，从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指定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通道离开。                 </w:t>
      </w:r>
    </w:p>
    <w:p>
      <w:pPr>
        <w:spacing w:line="520" w:lineRule="exact"/>
        <w:rPr>
          <w:rFonts w:hint="eastAsia"/>
          <w:color w:val="000000"/>
          <w:kern w:val="0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134" w:bottom="1134" w:left="113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721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PML&#10;dPC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PeV&#10;miu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56A4"/>
    <w:rsid w:val="003E6085"/>
    <w:rsid w:val="00650B26"/>
    <w:rsid w:val="00AD6E6F"/>
    <w:rsid w:val="00C06D62"/>
    <w:rsid w:val="00DF74BF"/>
    <w:rsid w:val="01FD453A"/>
    <w:rsid w:val="082F37ED"/>
    <w:rsid w:val="14EC62F6"/>
    <w:rsid w:val="151C3658"/>
    <w:rsid w:val="3CA858A6"/>
    <w:rsid w:val="3DBE344A"/>
    <w:rsid w:val="3FCD6F92"/>
    <w:rsid w:val="45491981"/>
    <w:rsid w:val="50FE2183"/>
    <w:rsid w:val="51D44B4F"/>
    <w:rsid w:val="52C1175B"/>
    <w:rsid w:val="5E3E3E64"/>
    <w:rsid w:val="5FE693C2"/>
    <w:rsid w:val="61E56F49"/>
    <w:rsid w:val="64126A2B"/>
    <w:rsid w:val="6695010D"/>
    <w:rsid w:val="66FF580A"/>
    <w:rsid w:val="75421304"/>
    <w:rsid w:val="7A584EE5"/>
    <w:rsid w:val="7B7B8EAE"/>
    <w:rsid w:val="7E3F4275"/>
    <w:rsid w:val="7F9DE508"/>
    <w:rsid w:val="AFAFA0BE"/>
    <w:rsid w:val="BCFC790F"/>
    <w:rsid w:val="CE754669"/>
    <w:rsid w:val="E6F77D46"/>
    <w:rsid w:val="FF7F3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paragraph" w:customStyle="1" w:styleId="9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897</Characters>
  <Lines>7</Lines>
  <Paragraphs>2</Paragraphs>
  <TotalTime>3</TotalTime>
  <ScaleCrop>false</ScaleCrop>
  <LinksUpToDate>false</LinksUpToDate>
  <CharactersWithSpaces>1052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2017-09-22T01:24:00Z</dcterms:created>
  <dc:creator>朱启标</dc:creator>
  <cp:lastModifiedBy>Administrator</cp:lastModifiedBy>
  <cp:lastPrinted>2021-07-22T20:40:00Z</cp:lastPrinted>
  <dcterms:modified xsi:type="dcterms:W3CDTF">2023-04-26T01:36:16Z</dcterms:modified>
  <dc:title>事业单位公开招聘人员笔试和面试工作规范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