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申购承诺书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40"/>
          <w:szCs w:val="40"/>
        </w:rPr>
      </w:pP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本人已详细阅读并清楚知晓《珠海市人才住房管理办法》（珠府〔2021〕63号）、《高新区人才住房管理办法实施细则（试行）》（珠高住建〔2022〕374号）等相关文件中关于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人才</w:t>
      </w:r>
      <w:r>
        <w:rPr>
          <w:rFonts w:hint="eastAsia" w:ascii="宋体" w:hAnsi="宋体" w:cs="宋体"/>
          <w:sz w:val="28"/>
          <w:szCs w:val="28"/>
        </w:rPr>
        <w:t>住房管理政策的规定。本人承诺遵守该政策规定。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本人承诺所填写的《</w:t>
      </w:r>
      <w:r>
        <w:rPr>
          <w:rFonts w:ascii="宋体" w:hAnsi="宋体" w:cs="宋体"/>
          <w:sz w:val="28"/>
          <w:szCs w:val="28"/>
        </w:rPr>
        <w:t>高新区人才住房申请表》</w:t>
      </w:r>
      <w:r>
        <w:rPr>
          <w:rFonts w:hint="eastAsia" w:ascii="宋体" w:hAnsi="宋体" w:cs="宋体"/>
          <w:sz w:val="28"/>
          <w:szCs w:val="28"/>
        </w:rPr>
        <w:t>及提交申请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人才</w:t>
      </w:r>
      <w:r>
        <w:rPr>
          <w:rFonts w:hint="eastAsia" w:ascii="宋体" w:hAnsi="宋体" w:cs="宋体"/>
          <w:sz w:val="28"/>
          <w:szCs w:val="28"/>
        </w:rPr>
        <w:t>住房相关的材料完整、真实、合法、有效；本人同意并授权有关部门在购房资格审核过程中，核查本人及家庭成员的身份、户籍、婚姻、房产、缴纳社会保险和个人所得税等相关信息。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如本人隐瞒真实情况、提供虚假材料、以不正当手段取得购房资格，本人自愿放弃购房资格，同时接受有关部门按照法律法规及相关规定作出注销网签信息、撤销登记、限制住房优惠申请等处理。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本人承诺在申请购买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人才</w:t>
      </w:r>
      <w:r>
        <w:rPr>
          <w:rFonts w:hint="eastAsia" w:ascii="宋体" w:hAnsi="宋体" w:cs="宋体"/>
          <w:sz w:val="28"/>
          <w:szCs w:val="28"/>
        </w:rPr>
        <w:t>住房期间，如个人婚姻状况发生变化，本人将于婚姻状况发生变化之日起的3日内提交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最新婚姻状况证明。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本人如未遵守本承诺，违反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人才</w:t>
      </w:r>
      <w:r>
        <w:rPr>
          <w:rFonts w:hint="eastAsia" w:ascii="宋体" w:hAnsi="宋体" w:cs="宋体"/>
          <w:sz w:val="28"/>
          <w:szCs w:val="28"/>
        </w:rPr>
        <w:t>住房申购政策规定，导致购房合同无效或解除，所购住房不能办理网上签约、房屋登记等手续，以及网上签约信息被注销、房屋登记被撤销等情形的，本人愿意承担由此造成的一切法律责任；对他人造成损害的，本人愿意承担相应的赔偿责任。</w:t>
      </w:r>
    </w:p>
    <w:p>
      <w:pPr>
        <w:spacing w:line="500" w:lineRule="exact"/>
        <w:ind w:left="638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申请人：            （签字）     </w:t>
      </w:r>
    </w:p>
    <w:p>
      <w:pPr>
        <w:spacing w:line="50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年     月     日</w:t>
      </w:r>
    </w:p>
    <w:p>
      <w:pPr>
        <w:ind w:firstLine="640" w:firstLineChars="200"/>
        <w:rPr>
          <w:rFonts w:hint="eastAsia"/>
          <w:sz w:val="32"/>
          <w:szCs w:val="32"/>
        </w:rPr>
      </w:pPr>
    </w:p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fci wne:fciName="ApplyStyleNam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altName w:val="全新硬笔行书简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OTkzMDE4OTQxMjJjNjc0YjhlY2NmMTk0MWQyM2MifQ=="/>
  </w:docVars>
  <w:rsids>
    <w:rsidRoot w:val="00172A27"/>
    <w:rsid w:val="00BB5181"/>
    <w:rsid w:val="0C3B31E9"/>
    <w:rsid w:val="0C786AA5"/>
    <w:rsid w:val="1A51635E"/>
    <w:rsid w:val="21AB1BA7"/>
    <w:rsid w:val="286D3FB9"/>
    <w:rsid w:val="2EB601D4"/>
    <w:rsid w:val="378205C6"/>
    <w:rsid w:val="39412D5F"/>
    <w:rsid w:val="417B5ABF"/>
    <w:rsid w:val="443357B3"/>
    <w:rsid w:val="45BEBFD4"/>
    <w:rsid w:val="49234E8C"/>
    <w:rsid w:val="50A31ACC"/>
    <w:rsid w:val="5AE06382"/>
    <w:rsid w:val="5ED90B18"/>
    <w:rsid w:val="636724EC"/>
    <w:rsid w:val="69A3718A"/>
    <w:rsid w:val="6B252DEB"/>
    <w:rsid w:val="6E0A56ED"/>
    <w:rsid w:val="7719492F"/>
    <w:rsid w:val="7C4B69E6"/>
    <w:rsid w:val="7E6F619B"/>
    <w:rsid w:val="7FFDE312"/>
    <w:rsid w:val="A77638DA"/>
    <w:rsid w:val="EDFD5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font21"/>
    <w:basedOn w:val="8"/>
    <w:uiPriority w:val="0"/>
    <w:rPr>
      <w:rFonts w:hint="eastAsia" w:ascii="宋体" w:hAnsi="宋体" w:eastAsia="宋体" w:cs="宋体"/>
      <w:b/>
      <w:color w:val="000000"/>
      <w:sz w:val="63"/>
      <w:szCs w:val="6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1936</Words>
  <Characters>2039</Characters>
  <Lines>10</Lines>
  <Paragraphs>2</Paragraphs>
  <TotalTime>6.33333333333333</TotalTime>
  <ScaleCrop>false</ScaleCrop>
  <LinksUpToDate>false</LinksUpToDate>
  <CharactersWithSpaces>2172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2017-07-28T01:38:00Z</dcterms:created>
  <dc:creator>Administrator</dc:creator>
  <cp:lastModifiedBy>user</cp:lastModifiedBy>
  <cp:lastPrinted>2017-06-21T00:10:00Z</cp:lastPrinted>
  <dcterms:modified xsi:type="dcterms:W3CDTF">2022-06-22T15:02:41Z</dcterms:modified>
  <dc:title>企业及个人申请需提交资料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C7E3E21C9C75491B9D1D37CAF4420AFF</vt:lpwstr>
  </property>
</Properties>
</file>