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eastAsia="zh-CN"/>
          <w:rPrChange w:id="0" w:author="袁薇:办公室复核" w:date="2023-10-07T14:57:32Z">
            <w:rPr>
              <w:rFonts w:hint="default" w:ascii="Times New Roman" w:hAnsi="Times New Roman" w:eastAsia="黑体" w:cs="Times New Roman"/>
              <w:sz w:val="32"/>
              <w:lang w:eastAsia="zh-CN"/>
            </w:rPr>
          </w:rPrChange>
        </w:rPr>
      </w:pPr>
      <w:r>
        <w:rPr>
          <w:rFonts w:hint="eastAsia" w:ascii="黑体" w:hAnsi="黑体" w:eastAsia="黑体" w:cs="黑体"/>
          <w:sz w:val="32"/>
          <w:lang w:eastAsia="zh-CN"/>
          <w:rPrChange w:id="1" w:author="袁薇:办公室复核" w:date="2023-10-07T14:57:32Z">
            <w:rPr>
              <w:rFonts w:hint="eastAsia" w:ascii="Times New Roman" w:hAnsi="Times New Roman" w:eastAsia="黑体" w:cs="Times New Roman"/>
              <w:sz w:val="32"/>
              <w:lang w:eastAsia="zh-CN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  <w:rPrChange w:id="2" w:author="袁薇:办公室复核" w:date="2023-10-07T14:57:32Z">
            <w:rPr>
              <w:rFonts w:hint="eastAsia" w:ascii="Times New Roman" w:hAnsi="Times New Roman" w:eastAsia="黑体" w:cs="Times New Roman"/>
              <w:sz w:val="32"/>
              <w:lang w:val="en-US" w:eastAsia="zh-CN"/>
            </w:rPr>
          </w:rPrChange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  <w:rPrChange w:id="3" w:author="袁薇:办公室复核" w:date="2023-10-07T14:57:36Z">
            <w:rPr>
              <w:rFonts w:hint="default" w:ascii="Times New Roman" w:hAnsi="Times New Roman" w:eastAsia="方正小标宋简体" w:cs="Times New Roman"/>
              <w:b w:val="0"/>
              <w:bCs/>
              <w:sz w:val="44"/>
              <w:szCs w:val="44"/>
              <w:lang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  <w:rPrChange w:id="4" w:author="袁薇:办公室复核" w:date="2023-10-07T14:57:36Z">
            <w:rPr>
              <w:rFonts w:hint="eastAsia" w:ascii="Times New Roman" w:hAnsi="Times New Roman" w:eastAsia="方正小标宋简体" w:cs="Times New Roman"/>
              <w:b w:val="0"/>
              <w:bCs/>
              <w:sz w:val="44"/>
              <w:szCs w:val="44"/>
              <w:lang w:eastAsia="zh-CN"/>
            </w:rPr>
          </w:rPrChange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  <w:rPrChange w:id="5" w:author="袁薇:办公室复核" w:date="2023-10-07T14:57:36Z">
            <w:rPr>
              <w:rFonts w:hint="default" w:ascii="Times New Roman" w:hAnsi="Times New Roman" w:eastAsia="方正小标宋简体" w:cs="Times New Roman"/>
              <w:b w:val="0"/>
              <w:bCs/>
              <w:sz w:val="44"/>
              <w:szCs w:val="44"/>
              <w:lang w:eastAsia="zh-CN"/>
            </w:rPr>
          </w:rPrChange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  <w:rPrChange w:id="6" w:author="袁薇:办公室复核" w:date="2023-10-07T14:57:36Z">
            <w:rPr>
              <w:rFonts w:hint="eastAsia" w:ascii="Times New Roman" w:hAnsi="Times New Roman" w:eastAsia="方正小标宋简体" w:cs="Times New Roman"/>
              <w:b w:val="0"/>
              <w:bCs/>
              <w:sz w:val="44"/>
              <w:szCs w:val="44"/>
              <w:lang w:eastAsia="zh-CN"/>
            </w:rPr>
          </w:rPrChange>
        </w:rPr>
        <w:t>和复核通过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  <w:rPrChange w:id="7" w:author="袁薇:办公室复核" w:date="2023-10-07T14:57:36Z">
            <w:rPr>
              <w:rFonts w:hint="default" w:ascii="Times New Roman" w:hAnsi="Times New Roman" w:eastAsia="方正小标宋简体" w:cs="Times New Roman"/>
              <w:b w:val="0"/>
              <w:bCs/>
              <w:sz w:val="44"/>
              <w:szCs w:val="44"/>
              <w:lang w:eastAsia="zh-CN"/>
            </w:rPr>
          </w:rPrChange>
        </w:rPr>
        <w:t>的国家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eastAsia="zh-CN"/>
          <w:rPrChange w:id="8" w:author="袁薇:办公室复核" w:date="2023-10-07T14:57:39Z">
            <w:rPr>
              <w:rFonts w:hint="eastAsia" w:ascii="Times New Roman" w:hAnsi="Times New Roman" w:eastAsia="方正小标宋简体" w:cs="Times New Roman"/>
              <w:b/>
              <w:bCs/>
              <w:sz w:val="28"/>
              <w:szCs w:val="28"/>
              <w:lang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  <w:rPrChange w:id="9" w:author="袁薇:办公室复核" w:date="2023-10-07T14:57:36Z">
            <w:rPr>
              <w:rFonts w:hint="default" w:ascii="Times New Roman" w:hAnsi="Times New Roman" w:eastAsia="方正小标宋简体" w:cs="Times New Roman"/>
              <w:b w:val="0"/>
              <w:bCs/>
              <w:sz w:val="44"/>
              <w:szCs w:val="44"/>
              <w:lang w:eastAsia="zh-CN"/>
            </w:rPr>
          </w:rPrChange>
        </w:rPr>
        <w:t>技术创新示范企业名单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:rPrChange w:id="10" w:author="袁薇:办公室复核" w:date="2023-10-07T14:57:39Z">
            <w:rPr>
              <w:rFonts w:hint="eastAsia" w:ascii="Times New Roman" w:hAnsi="Times New Roman" w:eastAsia="仿宋_GB2312" w:cs="Times New Roman"/>
              <w:b/>
              <w:bCs/>
              <w:sz w:val="44"/>
              <w:szCs w:val="44"/>
              <w:lang w:eastAsia="zh-CN"/>
            </w:rPr>
          </w:rPrChange>
        </w:rPr>
        <w:t>（珠海市）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复核通过的国家技术创新示范企业名单（珠海市）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丽珠医药集团股份有限公司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珠海格力电器股份有限公司</w:t>
      </w:r>
    </w:p>
    <w:p>
      <w:pPr>
        <w:spacing w:beforeLines="0" w:afterLines="0" w:line="560" w:lineRule="exact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6" w:bottom="1440" w:left="18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Z6s1RdAAAAADAQAADwAAAAAAAAABACAAAAA4AAAA&#10;ZHJzL2Rvd25yZXYueG1sUEsBAhQAFAAAAAgAh07iQAyPHHD5AQAAzgMAAA4AAAAAAAAAAQAgAAAA&#10;N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袁薇:办公室复核">
    <w15:presenceInfo w15:providerId="None" w15:userId="袁薇:办公室复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AB"/>
    <w:rsid w:val="001077E3"/>
    <w:rsid w:val="00163AAB"/>
    <w:rsid w:val="001C23FD"/>
    <w:rsid w:val="00210A84"/>
    <w:rsid w:val="002F7D1D"/>
    <w:rsid w:val="003C76D4"/>
    <w:rsid w:val="003D7851"/>
    <w:rsid w:val="00424D5B"/>
    <w:rsid w:val="004424A4"/>
    <w:rsid w:val="004D7B74"/>
    <w:rsid w:val="005A4172"/>
    <w:rsid w:val="008B0C42"/>
    <w:rsid w:val="0095298A"/>
    <w:rsid w:val="0098142D"/>
    <w:rsid w:val="009915D5"/>
    <w:rsid w:val="00AC617D"/>
    <w:rsid w:val="00B31C0B"/>
    <w:rsid w:val="00C706D5"/>
    <w:rsid w:val="00C860B2"/>
    <w:rsid w:val="00D520F7"/>
    <w:rsid w:val="00D77B38"/>
    <w:rsid w:val="00DD5EBC"/>
    <w:rsid w:val="00EE3D75"/>
    <w:rsid w:val="00F60711"/>
    <w:rsid w:val="00FB2241"/>
    <w:rsid w:val="12B80196"/>
    <w:rsid w:val="37FFAE61"/>
    <w:rsid w:val="3DDF234F"/>
    <w:rsid w:val="5ECD8FEB"/>
    <w:rsid w:val="5F6E1C07"/>
    <w:rsid w:val="6CAE093C"/>
    <w:rsid w:val="74595448"/>
    <w:rsid w:val="76BE3910"/>
    <w:rsid w:val="7AFA669A"/>
    <w:rsid w:val="7F837701"/>
    <w:rsid w:val="7FAF5640"/>
    <w:rsid w:val="7FFC664B"/>
    <w:rsid w:val="BB765784"/>
    <w:rsid w:val="BB99561E"/>
    <w:rsid w:val="BDCBF04F"/>
    <w:rsid w:val="BFFF47C5"/>
    <w:rsid w:val="D96C71E7"/>
    <w:rsid w:val="DBFF0008"/>
    <w:rsid w:val="FE7BEE18"/>
    <w:rsid w:val="FF8DF33B"/>
    <w:rsid w:val="FFB355B3"/>
    <w:rsid w:val="FFFFA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400" w:lineRule="exact"/>
    </w:pPr>
    <w:rPr>
      <w:rFonts w:ascii="仿宋_GB2312" w:hAnsi="仿宋_GB2312" w:eastAsia="仿宋_GB2312" w:cs="Times New Roman"/>
      <w:snapToGrid w:val="0"/>
      <w:color w:val="FF0000"/>
      <w:spacing w:val="20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 字符"/>
    <w:basedOn w:val="7"/>
    <w:link w:val="2"/>
    <w:qFormat/>
    <w:uiPriority w:val="0"/>
    <w:rPr>
      <w:rFonts w:ascii="仿宋_GB2312" w:hAnsi="仿宋_GB2312" w:eastAsia="仿宋_GB2312" w:cs="Times New Roman"/>
      <w:snapToGrid w:val="0"/>
      <w:color w:val="FF0000"/>
      <w:spacing w:val="20"/>
      <w:sz w:val="32"/>
    </w:rPr>
  </w:style>
  <w:style w:type="paragraph" w:customStyle="1" w:styleId="10">
    <w:name w:val="普通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 w:cs="Times New Roman"/>
      <w:snapToGrid w:val="0"/>
      <w:spacing w:val="20"/>
      <w:kern w:val="0"/>
      <w:sz w:val="24"/>
    </w:rPr>
  </w:style>
  <w:style w:type="character" w:customStyle="1" w:styleId="11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1383</Words>
  <Characters>7886</Characters>
  <Lines>65</Lines>
  <Paragraphs>18</Paragraphs>
  <TotalTime>5</TotalTime>
  <ScaleCrop>false</ScaleCrop>
  <LinksUpToDate>false</LinksUpToDate>
  <CharactersWithSpaces>9251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2023-08-19T14:44:00Z</dcterms:created>
  <dc:creator>anutabj</dc:creator>
  <cp:lastModifiedBy>kylin</cp:lastModifiedBy>
  <cp:lastPrinted>2023-09-16T02:59:00Z</cp:lastPrinted>
  <dcterms:modified xsi:type="dcterms:W3CDTF">2023-10-07T14:57:51Z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